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BA" w:rsidRPr="008E1790" w:rsidRDefault="009429BA" w:rsidP="009429BA">
      <w:pPr>
        <w:pStyle w:val="a3"/>
        <w:spacing w:before="75" w:beforeAutospacing="0" w:after="225" w:afterAutospacing="0" w:line="255" w:lineRule="atLeast"/>
        <w:jc w:val="center"/>
        <w:rPr>
          <w:rStyle w:val="a4"/>
          <w:sz w:val="28"/>
          <w:szCs w:val="28"/>
        </w:rPr>
      </w:pPr>
      <w:bookmarkStart w:id="0" w:name="_GoBack"/>
      <w:bookmarkEnd w:id="0"/>
      <w:r w:rsidRPr="008E1790">
        <w:rPr>
          <w:rStyle w:val="a4"/>
          <w:sz w:val="28"/>
          <w:szCs w:val="28"/>
        </w:rPr>
        <w:t>Анкета организации – заявителя</w:t>
      </w:r>
    </w:p>
    <w:tbl>
      <w:tblPr>
        <w:tblW w:w="104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670"/>
        <w:gridCol w:w="3919"/>
      </w:tblGrid>
      <w:tr w:rsidR="009429BA" w:rsidRPr="00543EAB" w:rsidTr="00D975DC">
        <w:trPr>
          <w:trHeight w:val="151"/>
        </w:trPr>
        <w:tc>
          <w:tcPr>
            <w:tcW w:w="851" w:type="dxa"/>
          </w:tcPr>
          <w:p w:rsidR="009429BA" w:rsidRPr="00543EAB" w:rsidRDefault="009429BA" w:rsidP="00D9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3EA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9429BA" w:rsidRPr="00543EAB" w:rsidRDefault="009429BA" w:rsidP="00D9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3EAB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3919" w:type="dxa"/>
          </w:tcPr>
          <w:p w:rsidR="009429BA" w:rsidRPr="00543EAB" w:rsidRDefault="009429BA" w:rsidP="00D9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3EAB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 от контрагента</w:t>
            </w:r>
          </w:p>
        </w:tc>
      </w:tr>
      <w:tr w:rsidR="009429BA" w:rsidRPr="00543EAB" w:rsidTr="00D975DC">
        <w:trPr>
          <w:trHeight w:val="151"/>
        </w:trPr>
        <w:tc>
          <w:tcPr>
            <w:tcW w:w="851" w:type="dxa"/>
          </w:tcPr>
          <w:p w:rsidR="009429BA" w:rsidRPr="00543EAB" w:rsidRDefault="009429BA" w:rsidP="00D9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429BA" w:rsidRDefault="009429BA" w:rsidP="00D97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>Полное и сокращенное наименование предприятия</w:t>
            </w:r>
          </w:p>
          <w:p w:rsidR="009429BA" w:rsidRPr="00543EAB" w:rsidRDefault="009429BA" w:rsidP="00D97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19" w:type="dxa"/>
          </w:tcPr>
          <w:p w:rsidR="009429BA" w:rsidRPr="00543EAB" w:rsidRDefault="009429BA" w:rsidP="00D97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29BA" w:rsidRPr="00543EAB" w:rsidTr="00D975DC">
        <w:trPr>
          <w:trHeight w:val="151"/>
        </w:trPr>
        <w:tc>
          <w:tcPr>
            <w:tcW w:w="851" w:type="dxa"/>
          </w:tcPr>
          <w:p w:rsidR="009429BA" w:rsidRPr="00543EAB" w:rsidRDefault="009429BA" w:rsidP="00D9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429BA" w:rsidRPr="00543EAB" w:rsidRDefault="009429BA" w:rsidP="00D97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919" w:type="dxa"/>
          </w:tcPr>
          <w:p w:rsidR="009429BA" w:rsidRPr="00543EAB" w:rsidRDefault="009429BA" w:rsidP="00D97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29BA" w:rsidRPr="00543EAB" w:rsidRDefault="009429BA" w:rsidP="00D97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29BA" w:rsidRPr="00543EAB" w:rsidTr="00D975DC">
        <w:trPr>
          <w:trHeight w:val="151"/>
        </w:trPr>
        <w:tc>
          <w:tcPr>
            <w:tcW w:w="851" w:type="dxa"/>
          </w:tcPr>
          <w:p w:rsidR="009429BA" w:rsidRPr="00543EAB" w:rsidRDefault="009429BA" w:rsidP="00D9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429BA" w:rsidRPr="00543EAB" w:rsidRDefault="009429BA" w:rsidP="00D97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19" w:type="dxa"/>
          </w:tcPr>
          <w:p w:rsidR="009429BA" w:rsidRPr="00543EAB" w:rsidRDefault="009429BA" w:rsidP="00D97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29BA" w:rsidRPr="00543EAB" w:rsidRDefault="009429BA" w:rsidP="00D97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29BA" w:rsidRPr="00543EAB" w:rsidTr="00D975DC">
        <w:trPr>
          <w:trHeight w:val="151"/>
        </w:trPr>
        <w:tc>
          <w:tcPr>
            <w:tcW w:w="851" w:type="dxa"/>
          </w:tcPr>
          <w:p w:rsidR="009429BA" w:rsidRPr="00543EAB" w:rsidRDefault="009429BA" w:rsidP="00D9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429BA" w:rsidRPr="00543EAB" w:rsidRDefault="009429BA" w:rsidP="00D97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>Должность руководителя</w:t>
            </w:r>
            <w:r w:rsidRPr="00543E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>предприятия</w:t>
            </w:r>
          </w:p>
        </w:tc>
        <w:tc>
          <w:tcPr>
            <w:tcW w:w="3919" w:type="dxa"/>
          </w:tcPr>
          <w:p w:rsidR="009429BA" w:rsidRPr="00543EAB" w:rsidRDefault="009429BA" w:rsidP="00D97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29BA" w:rsidRPr="00543EAB" w:rsidRDefault="009429BA" w:rsidP="00D97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29BA" w:rsidRPr="00543EAB" w:rsidTr="00D975DC">
        <w:trPr>
          <w:trHeight w:val="151"/>
        </w:trPr>
        <w:tc>
          <w:tcPr>
            <w:tcW w:w="851" w:type="dxa"/>
          </w:tcPr>
          <w:p w:rsidR="009429BA" w:rsidRPr="00543EAB" w:rsidRDefault="009429BA" w:rsidP="00D9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429BA" w:rsidRPr="00543EAB" w:rsidRDefault="009429BA" w:rsidP="00D97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>Ф.И.О. руководителя предприятия</w:t>
            </w:r>
          </w:p>
        </w:tc>
        <w:tc>
          <w:tcPr>
            <w:tcW w:w="3919" w:type="dxa"/>
          </w:tcPr>
          <w:p w:rsidR="009429BA" w:rsidRPr="00543EAB" w:rsidRDefault="009429BA" w:rsidP="00D97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29BA" w:rsidRPr="00543EAB" w:rsidRDefault="009429BA" w:rsidP="00D97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29BA" w:rsidRPr="00543EAB" w:rsidTr="00D975DC">
        <w:trPr>
          <w:trHeight w:val="151"/>
        </w:trPr>
        <w:tc>
          <w:tcPr>
            <w:tcW w:w="851" w:type="dxa"/>
          </w:tcPr>
          <w:p w:rsidR="009429BA" w:rsidRPr="00543EAB" w:rsidRDefault="009429BA" w:rsidP="00D9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429BA" w:rsidRPr="00543EAB" w:rsidRDefault="009429BA" w:rsidP="00D97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>Контактное лицо/должность</w:t>
            </w:r>
          </w:p>
          <w:p w:rsidR="009429BA" w:rsidRPr="00543EAB" w:rsidRDefault="009429BA" w:rsidP="00D97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 xml:space="preserve">Ф.И.О, телефон, </w:t>
            </w:r>
            <w:r w:rsidRPr="00543E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43E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19" w:type="dxa"/>
          </w:tcPr>
          <w:p w:rsidR="009429BA" w:rsidRPr="00543EAB" w:rsidRDefault="009429BA" w:rsidP="00D97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29BA" w:rsidRPr="00543EAB" w:rsidTr="00D975DC">
        <w:trPr>
          <w:trHeight w:val="151"/>
        </w:trPr>
        <w:tc>
          <w:tcPr>
            <w:tcW w:w="851" w:type="dxa"/>
          </w:tcPr>
          <w:p w:rsidR="009429BA" w:rsidRPr="00543EAB" w:rsidRDefault="009429BA" w:rsidP="00D9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9429BA" w:rsidRPr="00543EAB" w:rsidRDefault="009429BA" w:rsidP="00D97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 какой отрасли относится в</w:t>
            </w: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>аше предприятие</w:t>
            </w:r>
          </w:p>
        </w:tc>
        <w:tc>
          <w:tcPr>
            <w:tcW w:w="3919" w:type="dxa"/>
          </w:tcPr>
          <w:p w:rsidR="009429BA" w:rsidRPr="00543EAB" w:rsidRDefault="009429BA" w:rsidP="00D97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29BA" w:rsidRPr="00543EAB" w:rsidTr="00D975DC">
        <w:trPr>
          <w:trHeight w:val="151"/>
        </w:trPr>
        <w:tc>
          <w:tcPr>
            <w:tcW w:w="851" w:type="dxa"/>
          </w:tcPr>
          <w:p w:rsidR="009429BA" w:rsidRPr="00543EAB" w:rsidRDefault="009429BA" w:rsidP="00D9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9429BA" w:rsidRPr="00543EAB" w:rsidRDefault="009429BA" w:rsidP="00D97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Являетесь ли в</w:t>
            </w: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>ы частью другой организации</w:t>
            </w:r>
          </w:p>
          <w:p w:rsidR="009429BA" w:rsidRPr="00543EAB" w:rsidRDefault="009429BA" w:rsidP="00D97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>(указать наименование)</w:t>
            </w:r>
          </w:p>
        </w:tc>
        <w:tc>
          <w:tcPr>
            <w:tcW w:w="3919" w:type="dxa"/>
          </w:tcPr>
          <w:p w:rsidR="009429BA" w:rsidRPr="00543EAB" w:rsidRDefault="009429BA" w:rsidP="00D97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29BA" w:rsidRPr="00543EAB" w:rsidTr="00D975DC">
        <w:trPr>
          <w:trHeight w:val="278"/>
        </w:trPr>
        <w:tc>
          <w:tcPr>
            <w:tcW w:w="851" w:type="dxa"/>
          </w:tcPr>
          <w:p w:rsidR="009429BA" w:rsidRPr="00543EAB" w:rsidRDefault="009429BA" w:rsidP="00D9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9429BA" w:rsidRPr="00543EAB" w:rsidRDefault="009429BA" w:rsidP="00D975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>Общая численность персонала предприятия</w:t>
            </w:r>
          </w:p>
        </w:tc>
        <w:tc>
          <w:tcPr>
            <w:tcW w:w="3919" w:type="dxa"/>
          </w:tcPr>
          <w:p w:rsidR="009429BA" w:rsidRPr="00543EAB" w:rsidRDefault="009429BA" w:rsidP="00D97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29BA" w:rsidRPr="00543EAB" w:rsidTr="00D975DC">
        <w:trPr>
          <w:trHeight w:val="151"/>
        </w:trPr>
        <w:tc>
          <w:tcPr>
            <w:tcW w:w="851" w:type="dxa"/>
          </w:tcPr>
          <w:p w:rsidR="009429BA" w:rsidRPr="00543EAB" w:rsidRDefault="009429BA" w:rsidP="00D9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9429BA" w:rsidRPr="00543EAB" w:rsidRDefault="009429BA" w:rsidP="00D975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>Общее число сотрудников, работающих в области действия сертификата</w:t>
            </w:r>
          </w:p>
        </w:tc>
        <w:tc>
          <w:tcPr>
            <w:tcW w:w="3919" w:type="dxa"/>
          </w:tcPr>
          <w:p w:rsidR="009429BA" w:rsidRPr="00543EAB" w:rsidRDefault="009429BA" w:rsidP="00D97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29BA" w:rsidRPr="00543EAB" w:rsidTr="00D975DC">
        <w:trPr>
          <w:trHeight w:val="151"/>
        </w:trPr>
        <w:tc>
          <w:tcPr>
            <w:tcW w:w="851" w:type="dxa"/>
          </w:tcPr>
          <w:p w:rsidR="009429BA" w:rsidRPr="00543EAB" w:rsidRDefault="009429BA" w:rsidP="00D9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9429BA" w:rsidRPr="00543EAB" w:rsidRDefault="009429BA" w:rsidP="00D97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>Количество рабочих площадок</w:t>
            </w:r>
          </w:p>
          <w:p w:rsidR="009429BA" w:rsidRPr="00543EAB" w:rsidRDefault="009429BA" w:rsidP="00D97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EAB">
              <w:rPr>
                <w:rFonts w:ascii="Times New Roman" w:eastAsia="Times New Roman" w:hAnsi="Times New Roman"/>
                <w:sz w:val="20"/>
                <w:szCs w:val="20"/>
              </w:rPr>
              <w:t>(«рабочая площадка» - обособленная территория на которой предприятие осуществляет свою деятельность. Если предприятие имеет несколько рабочих площадок, то в этом случае необходимо указать где они находятся, что на них производится, а также указать количество сотрудников на каждой площадке</w:t>
            </w: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19" w:type="dxa"/>
          </w:tcPr>
          <w:p w:rsidR="009429BA" w:rsidRPr="00543EAB" w:rsidRDefault="009429BA" w:rsidP="00D975DC">
            <w:pPr>
              <w:spacing w:after="0" w:line="240" w:lineRule="auto"/>
              <w:ind w:left="24" w:hanging="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29BA" w:rsidRPr="00543EAB" w:rsidTr="00D975DC">
        <w:trPr>
          <w:trHeight w:val="559"/>
        </w:trPr>
        <w:tc>
          <w:tcPr>
            <w:tcW w:w="851" w:type="dxa"/>
          </w:tcPr>
          <w:p w:rsidR="009429BA" w:rsidRPr="00543EAB" w:rsidRDefault="009429BA" w:rsidP="00D9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9429BA" w:rsidRPr="00ED6733" w:rsidRDefault="009429BA" w:rsidP="00D975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543EAB">
              <w:rPr>
                <w:rFonts w:ascii="Times New Roman" w:eastAsia="Lucida Sans Unicode" w:hAnsi="Times New Roman"/>
                <w:sz w:val="24"/>
                <w:szCs w:val="24"/>
              </w:rPr>
              <w:t>Наличие лица, ответственного лиц</w:t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а за разработку и внедрение СМК - </w:t>
            </w:r>
            <w:r w:rsidRPr="00543EAB">
              <w:rPr>
                <w:rFonts w:ascii="Times New Roman" w:eastAsia="Lucida Sans Unicode" w:hAnsi="Times New Roman"/>
                <w:sz w:val="24"/>
                <w:szCs w:val="24"/>
              </w:rPr>
              <w:t xml:space="preserve">Ф.И.О, телефон, </w:t>
            </w:r>
            <w:r w:rsidRPr="00543EAB">
              <w:rPr>
                <w:rFonts w:ascii="Times New Roman" w:eastAsia="Lucida Sans Unicode" w:hAnsi="Times New Roman"/>
                <w:sz w:val="24"/>
                <w:szCs w:val="24"/>
                <w:lang w:val="en-US"/>
              </w:rPr>
              <w:t>E</w:t>
            </w:r>
            <w:r w:rsidRPr="00543EAB">
              <w:rPr>
                <w:rFonts w:ascii="Times New Roman" w:eastAsia="Lucida Sans Unicode" w:hAnsi="Times New Roman"/>
                <w:sz w:val="24"/>
                <w:szCs w:val="24"/>
              </w:rPr>
              <w:t>-</w:t>
            </w:r>
            <w:r w:rsidRPr="00543EAB">
              <w:rPr>
                <w:rFonts w:ascii="Times New Roman" w:eastAsia="Lucida Sans Unicode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19" w:type="dxa"/>
          </w:tcPr>
          <w:p w:rsidR="009429BA" w:rsidRPr="00543EAB" w:rsidRDefault="009429BA" w:rsidP="00D97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29BA" w:rsidRPr="00543EAB" w:rsidTr="00D975DC">
        <w:trPr>
          <w:trHeight w:val="432"/>
        </w:trPr>
        <w:tc>
          <w:tcPr>
            <w:tcW w:w="851" w:type="dxa"/>
          </w:tcPr>
          <w:p w:rsidR="009429BA" w:rsidRPr="00ED6733" w:rsidRDefault="009429BA" w:rsidP="00D9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73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  <w:p w:rsidR="009429BA" w:rsidRPr="00ED6733" w:rsidRDefault="009429BA" w:rsidP="00D9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29BA" w:rsidRPr="00543EAB" w:rsidRDefault="009429BA" w:rsidP="00D975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543EAB">
              <w:rPr>
                <w:rFonts w:ascii="Times New Roman" w:eastAsia="Lucida Sans Unicode" w:hAnsi="Times New Roman"/>
                <w:sz w:val="24"/>
                <w:szCs w:val="24"/>
              </w:rPr>
              <w:t>Область</w:t>
            </w:r>
            <w:r w:rsidRPr="00543EAB">
              <w:rPr>
                <w:rFonts w:ascii="Times New Roman" w:eastAsia="Lucida Sans Unicode" w:hAnsi="Times New Roman"/>
                <w:b/>
                <w:sz w:val="24"/>
                <w:szCs w:val="24"/>
              </w:rPr>
              <w:t xml:space="preserve"> </w:t>
            </w:r>
            <w:r w:rsidRPr="00543EAB">
              <w:rPr>
                <w:rFonts w:ascii="Times New Roman" w:eastAsia="Lucida Sans Unicode" w:hAnsi="Times New Roman"/>
                <w:sz w:val="24"/>
                <w:szCs w:val="24"/>
              </w:rPr>
              <w:t>сертификации (</w:t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t>виды деятельности</w:t>
            </w:r>
            <w:r w:rsidRPr="00543EAB">
              <w:rPr>
                <w:rFonts w:ascii="Times New Roman" w:eastAsia="Lucida Sans Unicode" w:hAnsi="Times New Roman"/>
                <w:sz w:val="24"/>
                <w:szCs w:val="24"/>
              </w:rPr>
              <w:t>, на которую будет распространяться действие</w:t>
            </w:r>
            <w:r w:rsidRPr="00543EAB">
              <w:rPr>
                <w:rFonts w:ascii="Times New Roman" w:eastAsia="Lucida Sans Unicode" w:hAnsi="Times New Roman"/>
                <w:b/>
                <w:sz w:val="24"/>
                <w:szCs w:val="24"/>
              </w:rPr>
              <w:t xml:space="preserve"> </w:t>
            </w:r>
            <w:r w:rsidRPr="00543EAB">
              <w:rPr>
                <w:rFonts w:ascii="Times New Roman" w:eastAsia="Lucida Sans Unicode" w:hAnsi="Times New Roman"/>
                <w:sz w:val="24"/>
                <w:szCs w:val="24"/>
              </w:rPr>
              <w:t>сертификата)</w:t>
            </w:r>
          </w:p>
        </w:tc>
        <w:tc>
          <w:tcPr>
            <w:tcW w:w="3919" w:type="dxa"/>
          </w:tcPr>
          <w:p w:rsidR="009429BA" w:rsidRPr="00543EAB" w:rsidRDefault="009429BA" w:rsidP="00D97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29BA" w:rsidRPr="00543EAB" w:rsidTr="00D975DC">
        <w:trPr>
          <w:trHeight w:val="312"/>
        </w:trPr>
        <w:tc>
          <w:tcPr>
            <w:tcW w:w="851" w:type="dxa"/>
          </w:tcPr>
          <w:p w:rsidR="009429BA" w:rsidRPr="00543EAB" w:rsidRDefault="009429BA" w:rsidP="00D9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9429BA" w:rsidRPr="00543EAB" w:rsidRDefault="009429BA" w:rsidP="00D975D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543EAB">
              <w:rPr>
                <w:rFonts w:ascii="Times New Roman" w:eastAsia="Lucida Sans Unicode" w:hAnsi="Times New Roman"/>
                <w:sz w:val="24"/>
                <w:szCs w:val="24"/>
              </w:rPr>
              <w:t>Основные ОКВЭД организации</w:t>
            </w:r>
          </w:p>
        </w:tc>
        <w:tc>
          <w:tcPr>
            <w:tcW w:w="3919" w:type="dxa"/>
          </w:tcPr>
          <w:p w:rsidR="009429BA" w:rsidRPr="00543EAB" w:rsidRDefault="009429BA" w:rsidP="00D97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29BA" w:rsidRPr="00543EAB" w:rsidRDefault="009429BA" w:rsidP="00D97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29BA" w:rsidRPr="00543EAB" w:rsidTr="00D975DC">
        <w:trPr>
          <w:trHeight w:val="166"/>
        </w:trPr>
        <w:tc>
          <w:tcPr>
            <w:tcW w:w="851" w:type="dxa"/>
          </w:tcPr>
          <w:p w:rsidR="009429BA" w:rsidRPr="00543EAB" w:rsidRDefault="009429BA" w:rsidP="00D9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9429BA" w:rsidRPr="00543EAB" w:rsidRDefault="009429BA" w:rsidP="00D97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>Наличие у предприятия сертификатов СМК</w:t>
            </w:r>
          </w:p>
        </w:tc>
        <w:tc>
          <w:tcPr>
            <w:tcW w:w="3919" w:type="dxa"/>
          </w:tcPr>
          <w:p w:rsidR="009429BA" w:rsidRPr="00543EAB" w:rsidRDefault="009429BA" w:rsidP="00D97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29BA" w:rsidRPr="00543EAB" w:rsidRDefault="009429BA" w:rsidP="00D97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29BA" w:rsidRPr="00543EAB" w:rsidTr="00D975DC">
        <w:trPr>
          <w:trHeight w:val="502"/>
        </w:trPr>
        <w:tc>
          <w:tcPr>
            <w:tcW w:w="851" w:type="dxa"/>
          </w:tcPr>
          <w:p w:rsidR="009429BA" w:rsidRPr="00543EAB" w:rsidRDefault="009429BA" w:rsidP="00D97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9429BA" w:rsidRPr="00543EAB" w:rsidRDefault="009429BA" w:rsidP="00D97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EAB">
              <w:rPr>
                <w:rFonts w:ascii="Times New Roman" w:eastAsia="Times New Roman" w:hAnsi="Times New Roman"/>
                <w:sz w:val="24"/>
                <w:szCs w:val="24"/>
              </w:rPr>
              <w:t>Стандарт СМК, на соответствие которому вы хотите пройти сертификацию</w:t>
            </w:r>
          </w:p>
        </w:tc>
        <w:tc>
          <w:tcPr>
            <w:tcW w:w="3919" w:type="dxa"/>
          </w:tcPr>
          <w:p w:rsidR="009429BA" w:rsidRPr="00543EAB" w:rsidRDefault="009429BA" w:rsidP="00D97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429BA" w:rsidRPr="00543EAB" w:rsidRDefault="009429BA" w:rsidP="009429BA">
      <w:pPr>
        <w:rPr>
          <w:rFonts w:ascii="Times New Roman" w:eastAsia="Times New Roman" w:hAnsi="Times New Roman"/>
          <w:b/>
          <w:color w:val="222222"/>
          <w:kern w:val="36"/>
          <w:sz w:val="4"/>
          <w:szCs w:val="4"/>
          <w:lang w:eastAsia="ru-RU"/>
        </w:rPr>
      </w:pPr>
    </w:p>
    <w:p w:rsidR="009429BA" w:rsidRPr="00543EAB" w:rsidRDefault="009429BA" w:rsidP="009429BA">
      <w:pPr>
        <w:spacing w:after="0" w:line="240" w:lineRule="auto"/>
        <w:rPr>
          <w:rFonts w:ascii="Times New Roman" w:eastAsia="Times New Roman" w:hAnsi="Times New Roman"/>
          <w:b/>
          <w:vanish/>
          <w:color w:val="222222"/>
          <w:kern w:val="36"/>
          <w:sz w:val="24"/>
          <w:szCs w:val="24"/>
          <w:lang w:eastAsia="ru-RU"/>
        </w:rPr>
      </w:pPr>
      <w:r w:rsidRPr="00543EAB">
        <w:rPr>
          <w:rFonts w:ascii="Times New Roman" w:eastAsia="Times New Roman" w:hAnsi="Times New Roman"/>
          <w:b/>
          <w:vanish/>
          <w:color w:val="222222"/>
          <w:kern w:val="36"/>
          <w:sz w:val="24"/>
          <w:szCs w:val="24"/>
          <w:lang w:eastAsia="ru-RU"/>
        </w:rPr>
        <w:t>Начало формы</w:t>
      </w:r>
    </w:p>
    <w:p w:rsidR="009429BA" w:rsidRPr="00ED6733" w:rsidRDefault="009429BA" w:rsidP="009429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6733">
        <w:rPr>
          <w:rFonts w:ascii="Times New Roman" w:hAnsi="Times New Roman"/>
          <w:b/>
          <w:bCs/>
          <w:sz w:val="24"/>
          <w:szCs w:val="24"/>
        </w:rPr>
        <w:t>Анкету заполнил(а):</w:t>
      </w:r>
    </w:p>
    <w:p w:rsidR="009429BA" w:rsidRPr="00ED6733" w:rsidRDefault="009429BA" w:rsidP="009429BA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4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7104"/>
      </w:tblGrid>
      <w:tr w:rsidR="009429BA" w:rsidRPr="00ED6733" w:rsidTr="00D975DC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BA" w:rsidRPr="00ED6733" w:rsidRDefault="009429BA" w:rsidP="00D975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733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амилия</w:t>
            </w:r>
            <w:r w:rsidRPr="00ED6733">
              <w:rPr>
                <w:rFonts w:ascii="Times New Roman" w:hAnsi="Times New Roman"/>
                <w:bCs/>
                <w:sz w:val="24"/>
                <w:szCs w:val="24"/>
              </w:rPr>
              <w:t>.И.О</w:t>
            </w:r>
            <w:proofErr w:type="spellEnd"/>
            <w:r w:rsidRPr="00ED67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BA" w:rsidRPr="00ED6733" w:rsidRDefault="009429BA" w:rsidP="00D975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29BA" w:rsidRPr="00ED6733" w:rsidTr="00D975DC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BA" w:rsidRPr="00ED6733" w:rsidRDefault="009429BA" w:rsidP="00D975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733"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BA" w:rsidRPr="00ED6733" w:rsidRDefault="009429BA" w:rsidP="00D975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29BA" w:rsidRPr="00ED6733" w:rsidTr="00D975DC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BA" w:rsidRPr="00ED6733" w:rsidRDefault="009429BA" w:rsidP="00D975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733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BA" w:rsidRPr="00ED6733" w:rsidRDefault="009429BA" w:rsidP="00D975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429BA" w:rsidRDefault="009429BA" w:rsidP="009429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1"/>
      </w:tblGrid>
      <w:tr w:rsidR="009429BA" w:rsidRPr="00ED6733" w:rsidTr="00D975DC">
        <w:trPr>
          <w:trHeight w:val="311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BA" w:rsidRPr="00B661E1" w:rsidRDefault="009429BA" w:rsidP="00D975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733">
              <w:rPr>
                <w:rFonts w:ascii="Times New Roman" w:hAnsi="Times New Roman"/>
                <w:b/>
                <w:bCs/>
                <w:sz w:val="24"/>
                <w:szCs w:val="24"/>
              </w:rPr>
              <w:t>Заполненную анкету просим направить по электронной почте:</w:t>
            </w:r>
            <w:r w:rsidRPr="00773EA2">
              <w:t xml:space="preserve"> </w:t>
            </w:r>
            <w:hyperlink r:id="rId6" w:history="1">
              <w:r w:rsidRPr="00773E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773E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773E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iccentr</w:t>
              </w:r>
              <w:proofErr w:type="spellEnd"/>
              <w:r w:rsidRPr="00773E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73E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78055D" w:rsidRPr="009429BA" w:rsidRDefault="0078055D" w:rsidP="009429BA"/>
    <w:sectPr w:rsidR="0078055D" w:rsidRPr="009429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71E" w:rsidRDefault="0038771E" w:rsidP="009429BA">
      <w:pPr>
        <w:spacing w:after="0" w:line="240" w:lineRule="auto"/>
      </w:pPr>
      <w:r>
        <w:separator/>
      </w:r>
    </w:p>
  </w:endnote>
  <w:endnote w:type="continuationSeparator" w:id="0">
    <w:p w:rsidR="0038771E" w:rsidRDefault="0038771E" w:rsidP="0094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02F" w:rsidRDefault="00B2502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02F" w:rsidRDefault="00B2502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02F" w:rsidRDefault="00B250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71E" w:rsidRDefault="0038771E" w:rsidP="009429BA">
      <w:pPr>
        <w:spacing w:after="0" w:line="240" w:lineRule="auto"/>
      </w:pPr>
      <w:r>
        <w:separator/>
      </w:r>
    </w:p>
  </w:footnote>
  <w:footnote w:type="continuationSeparator" w:id="0">
    <w:p w:rsidR="0038771E" w:rsidRDefault="0038771E" w:rsidP="0094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02F" w:rsidRDefault="00B2502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54" w:rsidRDefault="00A075AD" w:rsidP="00822F21">
    <w:pPr>
      <w:tabs>
        <w:tab w:val="left" w:pos="7243"/>
      </w:tabs>
      <w:ind w:left="-141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4342DE" wp14:editId="2769314A">
              <wp:simplePos x="0" y="0"/>
              <wp:positionH relativeFrom="column">
                <wp:posOffset>4032250</wp:posOffset>
              </wp:positionH>
              <wp:positionV relativeFrom="paragraph">
                <wp:posOffset>10409</wp:posOffset>
              </wp:positionV>
              <wp:extent cx="2360930" cy="1001865"/>
              <wp:effectExtent l="0" t="0" r="0" b="0"/>
              <wp:wrapNone/>
              <wp:docPr id="32" name="Прямоугольник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0930" cy="1001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42C54" w:rsidRDefault="002208E3" w:rsidP="00822F21">
                          <w:pPr>
                            <w:jc w:val="right"/>
                          </w:pPr>
                          <w:r>
                            <w:t xml:space="preserve">Тел./факс +7 (495) 651-99-05           </w:t>
                          </w:r>
                          <w:r w:rsidRPr="002B0274">
                            <w:t xml:space="preserve">             </w:t>
                          </w:r>
                        </w:p>
                        <w:p w:rsidR="00042C54" w:rsidRDefault="002208E3" w:rsidP="00822F21"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                 </w:t>
                          </w:r>
                          <w:r w:rsidRPr="00773EA2">
                            <w:rPr>
                              <w:rFonts w:ascii="Times New Roman" w:hAnsi="Times New Roman"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</w:t>
                          </w:r>
                          <w:hyperlink r:id="rId1" w:history="1">
                            <w:r w:rsidRPr="00773EA2">
                              <w:rPr>
                                <w:rStyle w:val="a5"/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info</w:t>
                            </w:r>
                            <w:r w:rsidRPr="00773EA2">
                              <w:rPr>
                                <w:rStyle w:val="a5"/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773EA2">
                              <w:rPr>
                                <w:rStyle w:val="a5"/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iccentr</w:t>
                            </w:r>
                            <w:proofErr w:type="spellEnd"/>
                            <w:r w:rsidRPr="00773EA2">
                              <w:rPr>
                                <w:rStyle w:val="a5"/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Pr="00773EA2">
                              <w:rPr>
                                <w:rStyle w:val="a5"/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4342DE" id="Прямоугольник 32" o:spid="_x0000_s1026" style="position:absolute;left:0;text-align:left;margin-left:317.5pt;margin-top:.8pt;width:185.9pt;height:78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" filled="f" stroked="f" strokeweight="1pt">
              <v:textbox>
                <w:txbxContent>
                  <w:p w:rsidR="00042C54" w:rsidRDefault="002208E3" w:rsidP="00822F21">
                    <w:pPr>
                      <w:jc w:val="right"/>
                    </w:pPr>
                    <w:r>
                      <w:t xml:space="preserve">Тел./факс +7 (495) 651-99-05           </w:t>
                    </w:r>
                    <w:r w:rsidRPr="002B0274">
                      <w:t xml:space="preserve">             </w:t>
                    </w:r>
                  </w:p>
                  <w:p w:rsidR="00042C54" w:rsidRDefault="002208E3" w:rsidP="00822F21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             </w:t>
                    </w:r>
                    <w:r w:rsidRPr="00773EA2">
                      <w:rPr>
                        <w:rFonts w:ascii="Times New Roman" w:hAnsi="Times New Roman"/>
                        <w:color w:val="FFFFFF" w:themeColor="background1"/>
                        <w:sz w:val="24"/>
                        <w:szCs w:val="24"/>
                      </w:rPr>
                      <w:t xml:space="preserve">   </w:t>
                    </w:r>
                    <w:hyperlink r:id="rId2" w:history="1">
                      <w:r w:rsidRPr="00773EA2">
                        <w:rPr>
                          <w:rStyle w:val="a5"/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info</w:t>
                      </w:r>
                      <w:r w:rsidRPr="00773EA2">
                        <w:rPr>
                          <w:rStyle w:val="a5"/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773EA2">
                        <w:rPr>
                          <w:rStyle w:val="a5"/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iccentr</w:t>
                      </w:r>
                      <w:proofErr w:type="spellEnd"/>
                      <w:r w:rsidRPr="00773EA2">
                        <w:rPr>
                          <w:rStyle w:val="a5"/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Pr="00773EA2">
                        <w:rPr>
                          <w:rStyle w:val="a5"/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com</w:t>
                      </w:r>
                    </w:hyperlink>
                  </w:p>
                </w:txbxContent>
              </v:textbox>
            </v:rect>
          </w:pict>
        </mc:Fallback>
      </mc:AlternateContent>
    </w:r>
    <w:r w:rsidR="002208E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E4BB84" wp14:editId="11FAA972">
              <wp:simplePos x="0" y="0"/>
              <wp:positionH relativeFrom="page">
                <wp:align>right</wp:align>
              </wp:positionH>
              <wp:positionV relativeFrom="paragraph">
                <wp:posOffset>-391982</wp:posOffset>
              </wp:positionV>
              <wp:extent cx="7895646" cy="1089328"/>
              <wp:effectExtent l="0" t="0" r="10160" b="15875"/>
              <wp:wrapNone/>
              <wp:docPr id="31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5646" cy="1089328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042C54" w:rsidRDefault="002208E3" w:rsidP="00AB76C8">
                          <w:pPr>
                            <w:pStyle w:val="a3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  <w:t xml:space="preserve">                    </w:t>
                          </w:r>
                        </w:p>
                        <w:p w:rsidR="00042C54" w:rsidRDefault="002208E3" w:rsidP="00AB76C8">
                          <w:pPr>
                            <w:pStyle w:val="a3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  <w:t xml:space="preserve">          Орган по сертификации систем менеджмента качества</w:t>
                          </w:r>
                        </w:p>
                        <w:p w:rsidR="00042C54" w:rsidRDefault="002208E3" w:rsidP="00822F21">
                          <w:pPr>
                            <w:pStyle w:val="a3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  <w:t xml:space="preserve">                      Общество с ограниченной ответственностью</w:t>
                          </w:r>
                        </w:p>
                        <w:p w:rsidR="00042C54" w:rsidRDefault="002208E3" w:rsidP="00822F21">
                          <w:pPr>
                            <w:pStyle w:val="a3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  <w:t xml:space="preserve">                          «ЦЕНТР ПРОМЫШЛЕННОГО КОНТРОЛЯ»</w:t>
                          </w:r>
                        </w:p>
                        <w:p w:rsidR="00042C54" w:rsidRDefault="0038771E" w:rsidP="00822F21">
                          <w:pPr>
                            <w:pStyle w:val="a3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</w:pPr>
                        </w:p>
                        <w:p w:rsidR="00042C54" w:rsidRDefault="002208E3" w:rsidP="00822F21">
                          <w:pPr>
                            <w:pStyle w:val="a3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  <w:t>Ц</w:t>
                          </w:r>
                        </w:p>
                        <w:p w:rsidR="00042C54" w:rsidRPr="00773EA2" w:rsidRDefault="002208E3" w:rsidP="00822F21">
                          <w:pPr>
                            <w:pStyle w:val="aa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         </w:t>
                          </w:r>
                          <w:r w:rsidRPr="00773EA2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E4BB84" id="Прямоугольник 3" o:spid="_x0000_s1026" style="position:absolute;left:0;text-align:left;margin-left:570.5pt;margin-top:-30.85pt;width:621.7pt;height:85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" fillcolor="#0070c0" strokecolor="window" strokeweight="1pt">
              <v:textbox>
                <w:txbxContent>
                  <w:p w:rsidR="00042C54" w:rsidRDefault="002208E3" w:rsidP="00AB76C8">
                    <w:pPr>
                      <w:pStyle w:val="a3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 xml:space="preserve">                    </w:t>
                    </w:r>
                  </w:p>
                  <w:p w:rsidR="00042C54" w:rsidRDefault="002208E3" w:rsidP="00AB76C8">
                    <w:pPr>
                      <w:pStyle w:val="a3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 xml:space="preserve">         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>Орган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>по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>сертификации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>систем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>менеджмента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>качества</w:t>
                    </w:r>
                  </w:p>
                  <w:p w:rsidR="00042C54" w:rsidRDefault="002208E3" w:rsidP="00822F21">
                    <w:pPr>
                      <w:pStyle w:val="a3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 xml:space="preserve">                     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>Общество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>с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>ограниченной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>ответственностью</w:t>
                    </w:r>
                  </w:p>
                  <w:p w:rsidR="00042C54" w:rsidRDefault="002208E3" w:rsidP="00822F21">
                    <w:pPr>
                      <w:pStyle w:val="a3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 xml:space="preserve">                         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>«ЦЕНТР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>ПРОМЫШЛЕННОГО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>КОНТРОЛЯ»</w:t>
                    </w:r>
                  </w:p>
                  <w:p w:rsidR="00042C54" w:rsidRDefault="002208E3" w:rsidP="00822F21">
                    <w:pPr>
                      <w:pStyle w:val="a3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</w:pPr>
                  </w:p>
                  <w:p w:rsidR="00042C54" w:rsidRDefault="002208E3" w:rsidP="00822F21">
                    <w:pPr>
                      <w:pStyle w:val="a3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>Ц</w:t>
                    </w:r>
                  </w:p>
                  <w:p w:rsidR="00042C54" w:rsidRPr="00773EA2" w:rsidRDefault="002208E3" w:rsidP="00822F21">
                    <w:pPr>
                      <w:pStyle w:val="aa"/>
                    </w:pPr>
                    <w:r>
                      <w:rPr>
                        <w:sz w:val="28"/>
                        <w:szCs w:val="28"/>
                      </w:rPr>
                      <w:t xml:space="preserve">          </w:t>
                    </w:r>
                    <w:r w:rsidRPr="00773EA2">
                      <w:rPr>
                        <w:sz w:val="28"/>
                        <w:szCs w:val="28"/>
                      </w:rPr>
                      <w:t xml:space="preserve">   </w:t>
                    </w:r>
                  </w:p>
                </w:txbxContent>
              </v:textbox>
              <w10:wrap anchorx="page"/>
            </v:rect>
          </w:pict>
        </mc:Fallback>
      </mc:AlternateContent>
    </w:r>
  </w:p>
  <w:tbl>
    <w:tblPr>
      <w:tblW w:w="11057" w:type="dxa"/>
      <w:tblInd w:w="-548" w:type="dxa"/>
      <w:tblLook w:val="04A0" w:firstRow="1" w:lastRow="0" w:firstColumn="1" w:lastColumn="0" w:noHBand="0" w:noVBand="1"/>
    </w:tblPr>
    <w:tblGrid>
      <w:gridCol w:w="6609"/>
      <w:gridCol w:w="4448"/>
    </w:tblGrid>
    <w:tr w:rsidR="00042C54" w:rsidRPr="00467293" w:rsidTr="00F01C15">
      <w:trPr>
        <w:trHeight w:val="748"/>
      </w:trPr>
      <w:tc>
        <w:tcPr>
          <w:tcW w:w="6609" w:type="dxa"/>
        </w:tcPr>
        <w:p w:rsidR="00042C54" w:rsidRDefault="0038771E" w:rsidP="00822F21">
          <w:pPr>
            <w:spacing w:after="0" w:line="240" w:lineRule="auto"/>
            <w:rPr>
              <w:rFonts w:ascii="Times New Roman" w:hAnsi="Times New Roman"/>
              <w:lang w:val="en-US"/>
            </w:rPr>
          </w:pPr>
        </w:p>
        <w:p w:rsidR="00042C54" w:rsidRDefault="0038771E" w:rsidP="00822F21">
          <w:pPr>
            <w:spacing w:after="0" w:line="240" w:lineRule="auto"/>
            <w:rPr>
              <w:rFonts w:ascii="Times New Roman" w:hAnsi="Times New Roman"/>
            </w:rPr>
          </w:pPr>
        </w:p>
        <w:p w:rsidR="00042C54" w:rsidRPr="009429BA" w:rsidRDefault="0038771E" w:rsidP="009429BA">
          <w:pPr>
            <w:tabs>
              <w:tab w:val="left" w:pos="2148"/>
            </w:tabs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4448" w:type="dxa"/>
        </w:tcPr>
        <w:p w:rsidR="00042C54" w:rsidRPr="00CD28E9" w:rsidRDefault="0038771E" w:rsidP="00822F21">
          <w:pPr>
            <w:pStyle w:val="a3"/>
            <w:spacing w:before="0" w:beforeAutospacing="0" w:after="0" w:afterAutospacing="0"/>
            <w:ind w:right="762"/>
            <w:jc w:val="right"/>
            <w:rPr>
              <w:color w:val="CCECFF"/>
              <w:sz w:val="22"/>
              <w:szCs w:val="22"/>
            </w:rPr>
          </w:pPr>
        </w:p>
        <w:p w:rsidR="00042C54" w:rsidRPr="00D2397B" w:rsidRDefault="0038771E" w:rsidP="00822F21">
          <w:pPr>
            <w:spacing w:after="0"/>
            <w:jc w:val="right"/>
            <w:rPr>
              <w:rFonts w:ascii="Times New Roman" w:hAnsi="Times New Roman"/>
              <w:b/>
            </w:rPr>
          </w:pPr>
        </w:p>
      </w:tc>
    </w:tr>
  </w:tbl>
  <w:p w:rsidR="00042C54" w:rsidRPr="006F2EC9" w:rsidRDefault="0038771E" w:rsidP="00822F21">
    <w:pPr>
      <w:pStyle w:val="a8"/>
      <w:jc w:val="center"/>
      <w:rPr>
        <w:rFonts w:ascii="Times New Roman" w:hAnsi="Times New Roman"/>
        <w:sz w:val="16"/>
        <w:szCs w:val="16"/>
      </w:rPr>
    </w:pPr>
  </w:p>
  <w:p w:rsidR="00042C54" w:rsidRPr="00B2502F" w:rsidRDefault="002208E3" w:rsidP="009429BA">
    <w:pPr>
      <w:pStyle w:val="a8"/>
      <w:jc w:val="center"/>
      <w:rPr>
        <w:rFonts w:ascii="Times New Roman" w:hAnsi="Times New Roman"/>
        <w:b/>
        <w:color w:val="000000" w:themeColor="text1"/>
        <w:sz w:val="20"/>
        <w:szCs w:val="20"/>
        <w:lang w:val="en-US"/>
      </w:rPr>
    </w:pPr>
    <w:r>
      <w:rPr>
        <w:rFonts w:ascii="Times New Roman" w:hAnsi="Times New Roman"/>
        <w:b/>
        <w:color w:val="000000" w:themeColor="text1"/>
        <w:sz w:val="20"/>
        <w:szCs w:val="20"/>
      </w:rPr>
      <w:t xml:space="preserve">ОС СМК </w:t>
    </w:r>
    <w:r w:rsidRPr="00ED6733">
      <w:rPr>
        <w:rFonts w:ascii="Times New Roman" w:hAnsi="Times New Roman"/>
        <w:b/>
        <w:color w:val="000000" w:themeColor="text1"/>
        <w:sz w:val="20"/>
        <w:szCs w:val="20"/>
      </w:rPr>
      <w:t>ООО «</w:t>
    </w:r>
    <w:r>
      <w:rPr>
        <w:rFonts w:ascii="Times New Roman" w:hAnsi="Times New Roman"/>
        <w:b/>
        <w:color w:val="000000" w:themeColor="text1"/>
        <w:sz w:val="20"/>
        <w:szCs w:val="20"/>
      </w:rPr>
      <w:t>ЦПК</w:t>
    </w:r>
    <w:r w:rsidRPr="00ED6733">
      <w:rPr>
        <w:rFonts w:ascii="Times New Roman" w:hAnsi="Times New Roman"/>
        <w:b/>
        <w:color w:val="000000" w:themeColor="text1"/>
        <w:sz w:val="20"/>
        <w:szCs w:val="20"/>
      </w:rPr>
      <w:t>»</w:t>
    </w:r>
    <w:r>
      <w:rPr>
        <w:rFonts w:ascii="Times New Roman" w:hAnsi="Times New Roman"/>
        <w:b/>
        <w:color w:val="000000" w:themeColor="text1"/>
        <w:sz w:val="20"/>
        <w:szCs w:val="20"/>
      </w:rPr>
      <w:t>,</w:t>
    </w:r>
    <w:r w:rsidRPr="00ED6733">
      <w:rPr>
        <w:rFonts w:ascii="Times New Roman" w:hAnsi="Times New Roman"/>
        <w:b/>
        <w:color w:val="000000" w:themeColor="text1"/>
        <w:sz w:val="20"/>
        <w:szCs w:val="20"/>
      </w:rPr>
      <w:t xml:space="preserve"> </w:t>
    </w:r>
    <w:smartTag w:uri="urn:schemas-microsoft-com:office:smarttags" w:element="metricconverter">
      <w:smartTagPr>
        <w:attr w:name="ProductID" w:val="107078, г"/>
      </w:smartTagPr>
      <w:r w:rsidRPr="00ED6733">
        <w:rPr>
          <w:rFonts w:ascii="Times New Roman" w:hAnsi="Times New Roman"/>
          <w:b/>
          <w:color w:val="000000" w:themeColor="text1"/>
          <w:sz w:val="20"/>
          <w:szCs w:val="20"/>
        </w:rPr>
        <w:t>107078, г</w:t>
      </w:r>
    </w:smartTag>
    <w:r w:rsidRPr="00ED6733">
      <w:rPr>
        <w:rFonts w:ascii="Times New Roman" w:hAnsi="Times New Roman"/>
        <w:b/>
        <w:color w:val="000000" w:themeColor="text1"/>
        <w:sz w:val="20"/>
        <w:szCs w:val="20"/>
      </w:rPr>
      <w:t xml:space="preserve">. Москва, улица Новая </w:t>
    </w:r>
    <w:proofErr w:type="spellStart"/>
    <w:r w:rsidRPr="00ED6733">
      <w:rPr>
        <w:rFonts w:ascii="Times New Roman" w:hAnsi="Times New Roman"/>
        <w:b/>
        <w:color w:val="000000" w:themeColor="text1"/>
        <w:sz w:val="20"/>
        <w:szCs w:val="20"/>
      </w:rPr>
      <w:t>Бас</w:t>
    </w:r>
    <w:r w:rsidR="00B2502F">
      <w:rPr>
        <w:rFonts w:ascii="Times New Roman" w:hAnsi="Times New Roman"/>
        <w:b/>
        <w:color w:val="000000" w:themeColor="text1"/>
        <w:sz w:val="20"/>
        <w:szCs w:val="20"/>
      </w:rPr>
      <w:t>манная</w:t>
    </w:r>
    <w:proofErr w:type="spellEnd"/>
    <w:r w:rsidR="00B2502F">
      <w:rPr>
        <w:rFonts w:ascii="Times New Roman" w:hAnsi="Times New Roman"/>
        <w:b/>
        <w:color w:val="000000" w:themeColor="text1"/>
        <w:sz w:val="20"/>
        <w:szCs w:val="20"/>
      </w:rPr>
      <w:t>, д. 23Б, стр. 20, оф. 3</w:t>
    </w:r>
    <w:r w:rsidR="00B2502F">
      <w:rPr>
        <w:rFonts w:ascii="Times New Roman" w:hAnsi="Times New Roman"/>
        <w:b/>
        <w:color w:val="000000" w:themeColor="text1"/>
        <w:sz w:val="20"/>
        <w:szCs w:val="20"/>
        <w:lang w:val="en-US"/>
      </w:rPr>
      <w:t>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02F" w:rsidRDefault="00B250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BA"/>
    <w:rsid w:val="002208E3"/>
    <w:rsid w:val="00373615"/>
    <w:rsid w:val="0038771E"/>
    <w:rsid w:val="003D6144"/>
    <w:rsid w:val="005101ED"/>
    <w:rsid w:val="0078055D"/>
    <w:rsid w:val="009429BA"/>
    <w:rsid w:val="00A075AD"/>
    <w:rsid w:val="00B2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24498B-211D-4468-BB16-2EB8700B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9BA"/>
    <w:rPr>
      <w:b/>
      <w:bCs/>
    </w:rPr>
  </w:style>
  <w:style w:type="character" w:styleId="a5">
    <w:name w:val="Hyperlink"/>
    <w:basedOn w:val="a0"/>
    <w:uiPriority w:val="99"/>
    <w:unhideWhenUsed/>
    <w:rsid w:val="009429B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4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9BA"/>
  </w:style>
  <w:style w:type="paragraph" w:styleId="a8">
    <w:name w:val="footer"/>
    <w:basedOn w:val="a"/>
    <w:link w:val="a9"/>
    <w:uiPriority w:val="99"/>
    <w:unhideWhenUsed/>
    <w:rsid w:val="0094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9BA"/>
  </w:style>
  <w:style w:type="paragraph" w:styleId="aa">
    <w:name w:val="Title"/>
    <w:basedOn w:val="a"/>
    <w:next w:val="a"/>
    <w:link w:val="ab"/>
    <w:uiPriority w:val="10"/>
    <w:qFormat/>
    <w:rsid w:val="009429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9429B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ccentr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centr.com" TargetMode="External"/><Relationship Id="rId1" Type="http://schemas.openxmlformats.org/officeDocument/2006/relationships/hyperlink" Target="mailto:info@iccent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Пашков</dc:creator>
  <cp:keywords/>
  <dc:description/>
  <cp:lastModifiedBy>Артем Веретенко</cp:lastModifiedBy>
  <cp:revision>2</cp:revision>
  <dcterms:created xsi:type="dcterms:W3CDTF">2018-03-15T05:33:00Z</dcterms:created>
  <dcterms:modified xsi:type="dcterms:W3CDTF">2018-03-15T05:33:00Z</dcterms:modified>
</cp:coreProperties>
</file>